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B4A16" w14:textId="0397B328" w:rsidR="00EA178D" w:rsidRDefault="0075780E" w:rsidP="00757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14:paraId="6DC0A898" w14:textId="1DCF7158" w:rsidR="0075780E" w:rsidRDefault="0075780E" w:rsidP="00757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Мурманского регионального отделения</w:t>
      </w:r>
    </w:p>
    <w:p w14:paraId="3A3C1097" w14:textId="547FDD9B" w:rsidR="0075780E" w:rsidRDefault="0075780E" w:rsidP="00757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Российского общества политологов</w:t>
      </w:r>
      <w:bookmarkStart w:id="0" w:name="_GoBack"/>
      <w:bookmarkEnd w:id="0"/>
    </w:p>
    <w:p w14:paraId="6DF62A5F" w14:textId="77777777"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C4179" w:rsidRPr="00EA178D" w14:paraId="47DEBA9F" w14:textId="77777777" w:rsidTr="00EA178D">
        <w:tc>
          <w:tcPr>
            <w:tcW w:w="2336" w:type="dxa"/>
            <w:vAlign w:val="center"/>
          </w:tcPr>
          <w:p w14:paraId="17C46C6F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6580A3C8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1318181C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1E61A598" w14:textId="77777777"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231A6D45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C4179" w:rsidRPr="00EA178D" w14:paraId="7515EFF2" w14:textId="77777777" w:rsidTr="002C4179">
        <w:tc>
          <w:tcPr>
            <w:tcW w:w="2336" w:type="dxa"/>
          </w:tcPr>
          <w:p w14:paraId="46AA3556" w14:textId="695B723C" w:rsidR="002C4179" w:rsidRPr="00EA178D" w:rsidRDefault="006B4DE6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серии философско-политологических статей в журналах</w:t>
            </w:r>
            <w:r w:rsidR="00A8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2336" w:type="dxa"/>
          </w:tcPr>
          <w:p w14:paraId="0ACCFA57" w14:textId="7DFA6AA9" w:rsidR="002C4179" w:rsidRPr="00EA178D" w:rsidRDefault="006B4DE6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336" w:type="dxa"/>
          </w:tcPr>
          <w:p w14:paraId="74AC83C4" w14:textId="428DE504" w:rsidR="002C4179" w:rsidRPr="00EA178D" w:rsidRDefault="006B4DE6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МАГУ</w:t>
            </w:r>
            <w:r w:rsidR="006A336C">
              <w:rPr>
                <w:rFonts w:ascii="Times New Roman" w:hAnsi="Times New Roman" w:cs="Times New Roman"/>
                <w:sz w:val="24"/>
                <w:szCs w:val="24"/>
              </w:rPr>
              <w:t>, в течение года</w:t>
            </w:r>
          </w:p>
        </w:tc>
        <w:tc>
          <w:tcPr>
            <w:tcW w:w="2337" w:type="dxa"/>
          </w:tcPr>
          <w:p w14:paraId="1947DDD5" w14:textId="1AE33E10" w:rsidR="002C4179" w:rsidRPr="00EA178D" w:rsidRDefault="006B4DE6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Зенов Е. В.</w:t>
            </w:r>
          </w:p>
        </w:tc>
      </w:tr>
    </w:tbl>
    <w:p w14:paraId="6A80D13B" w14:textId="77777777"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E7B473" w14:textId="77777777"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14:paraId="2CAB1969" w14:textId="77777777" w:rsidTr="00C005CC">
        <w:tc>
          <w:tcPr>
            <w:tcW w:w="2336" w:type="dxa"/>
            <w:vAlign w:val="center"/>
          </w:tcPr>
          <w:p w14:paraId="56028ED2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3B2DEF9F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6C4E7EBA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1A6088DA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046EE09A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14:paraId="3D77E47C" w14:textId="77777777" w:rsidTr="00C005CC">
        <w:tc>
          <w:tcPr>
            <w:tcW w:w="2336" w:type="dxa"/>
          </w:tcPr>
          <w:p w14:paraId="3AFAA417" w14:textId="1798AA00" w:rsidR="00EA178D" w:rsidRPr="00EA178D" w:rsidRDefault="00F2417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по запросам СМИ и органов власти</w:t>
            </w:r>
          </w:p>
        </w:tc>
        <w:tc>
          <w:tcPr>
            <w:tcW w:w="2336" w:type="dxa"/>
          </w:tcPr>
          <w:p w14:paraId="3C75E31E" w14:textId="58139058" w:rsidR="00EA178D" w:rsidRPr="00EA178D" w:rsidRDefault="00F2417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14:paraId="1196CACC" w14:textId="0940C0D5" w:rsidR="00EA178D" w:rsidRPr="00EA178D" w:rsidRDefault="006A336C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МАГУ, в течение</w:t>
            </w:r>
            <w:r w:rsidR="00F2417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</w:tcPr>
          <w:p w14:paraId="60EE9FDE" w14:textId="6D90C1DC" w:rsidR="00EA178D" w:rsidRPr="00EA178D" w:rsidRDefault="00F24172" w:rsidP="005D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Виноградов, В. М. Воронов, Е. В. Зенов</w:t>
            </w:r>
          </w:p>
        </w:tc>
      </w:tr>
    </w:tbl>
    <w:p w14:paraId="69565C2B" w14:textId="77777777"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1AC4E0" w14:textId="77777777"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14:paraId="144F2E6B" w14:textId="77777777" w:rsidTr="00C005CC">
        <w:tc>
          <w:tcPr>
            <w:tcW w:w="2336" w:type="dxa"/>
            <w:vAlign w:val="center"/>
          </w:tcPr>
          <w:p w14:paraId="6AFF8463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6786C0F3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37A51533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532B2715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39873D80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14:paraId="6B793511" w14:textId="77777777" w:rsidTr="00C005CC">
        <w:tc>
          <w:tcPr>
            <w:tcW w:w="2336" w:type="dxa"/>
          </w:tcPr>
          <w:p w14:paraId="3CB48D52" w14:textId="4E18D490" w:rsidR="00EA178D" w:rsidRPr="00EA178D" w:rsidRDefault="005D4DAA" w:rsidP="005D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7B02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 </w:t>
            </w:r>
            <w:r w:rsidR="00B51129">
              <w:rPr>
                <w:rFonts w:ascii="Times New Roman" w:hAnsi="Times New Roman" w:cs="Times New Roman"/>
                <w:sz w:val="24"/>
                <w:szCs w:val="24"/>
              </w:rPr>
              <w:t>по теме «Феномен прокси</w:t>
            </w:r>
            <w:r w:rsidR="00F24172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геополитике»</w:t>
            </w:r>
          </w:p>
        </w:tc>
        <w:tc>
          <w:tcPr>
            <w:tcW w:w="2336" w:type="dxa"/>
          </w:tcPr>
          <w:p w14:paraId="759E6372" w14:textId="6255048F" w:rsidR="00EA178D" w:rsidRPr="00EA178D" w:rsidRDefault="00F2417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14:paraId="5859F264" w14:textId="5BCEAADF" w:rsidR="00EA178D" w:rsidRPr="00EA178D" w:rsidRDefault="009A7B0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МАГУ, 3 марта 2023 года</w:t>
            </w:r>
          </w:p>
        </w:tc>
        <w:tc>
          <w:tcPr>
            <w:tcW w:w="2337" w:type="dxa"/>
          </w:tcPr>
          <w:p w14:paraId="0DB4C86A" w14:textId="55CE3FC2" w:rsidR="009A7B02" w:rsidRPr="00EA178D" w:rsidRDefault="009A7B02" w:rsidP="005D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И. Виноградов, В. М. Воронов, Е. В. Зенов,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Б. Циркунов, Е. И. Окорокова, </w:t>
            </w:r>
            <w:r w:rsidR="00B51129">
              <w:rPr>
                <w:rFonts w:ascii="Times New Roman" w:hAnsi="Times New Roman" w:cs="Times New Roman"/>
                <w:sz w:val="24"/>
                <w:szCs w:val="24"/>
              </w:rPr>
              <w:t xml:space="preserve">А. В. Федотова, А. Н. Яшин, М. Н. Рахманова </w:t>
            </w:r>
          </w:p>
        </w:tc>
      </w:tr>
      <w:tr w:rsidR="00EA178D" w:rsidRPr="00EA178D" w14:paraId="5F2A9DA3" w14:textId="77777777" w:rsidTr="00C005CC">
        <w:tc>
          <w:tcPr>
            <w:tcW w:w="2336" w:type="dxa"/>
          </w:tcPr>
          <w:p w14:paraId="23F5AD9C" w14:textId="64CE5522" w:rsidR="00EA178D" w:rsidRPr="00EA178D" w:rsidRDefault="005D4DAA" w:rsidP="005D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1129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 мурманских отделений РОП и РФО по теме «Границы современных войн» </w:t>
            </w:r>
          </w:p>
        </w:tc>
        <w:tc>
          <w:tcPr>
            <w:tcW w:w="2336" w:type="dxa"/>
          </w:tcPr>
          <w:p w14:paraId="23120AD2" w14:textId="231CCEAA" w:rsidR="00EA178D" w:rsidRPr="00F24172" w:rsidRDefault="00F2417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14:paraId="0635E944" w14:textId="18763684" w:rsidR="00EA178D" w:rsidRPr="00EA178D" w:rsidRDefault="00F2417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МАГУ, 28 апреля 2023 года</w:t>
            </w:r>
          </w:p>
        </w:tc>
        <w:tc>
          <w:tcPr>
            <w:tcW w:w="2337" w:type="dxa"/>
          </w:tcPr>
          <w:p w14:paraId="5D429A69" w14:textId="24575821" w:rsidR="00EA178D" w:rsidRPr="00EA178D" w:rsidRDefault="00F24172" w:rsidP="005D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Виноградов, В. М. Воронов, Е. В. Зенов</w:t>
            </w:r>
          </w:p>
        </w:tc>
      </w:tr>
      <w:tr w:rsidR="00EA178D" w:rsidRPr="00EA178D" w14:paraId="5A0A3D7A" w14:textId="77777777" w:rsidTr="00C005CC">
        <w:tc>
          <w:tcPr>
            <w:tcW w:w="2336" w:type="dxa"/>
          </w:tcPr>
          <w:p w14:paraId="00EE5AD9" w14:textId="524A4604" w:rsidR="00EA178D" w:rsidRPr="00EA178D" w:rsidRDefault="006B4DE6" w:rsidP="005D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круглый стол мурманских отделений РОП и РФО </w:t>
            </w:r>
            <w:r w:rsidR="005D4DAA">
              <w:rPr>
                <w:rFonts w:ascii="Times New Roman" w:hAnsi="Times New Roman" w:cs="Times New Roman"/>
                <w:sz w:val="24"/>
                <w:szCs w:val="24"/>
              </w:rPr>
              <w:t xml:space="preserve">о политических </w:t>
            </w:r>
            <w:r w:rsidR="005D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реалиях современности</w:t>
            </w:r>
          </w:p>
        </w:tc>
        <w:tc>
          <w:tcPr>
            <w:tcW w:w="2336" w:type="dxa"/>
          </w:tcPr>
          <w:p w14:paraId="531FE822" w14:textId="0578E691" w:rsidR="00EA178D" w:rsidRPr="00EA178D" w:rsidRDefault="006B4DE6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336" w:type="dxa"/>
          </w:tcPr>
          <w:p w14:paraId="0A194E20" w14:textId="3194E13B" w:rsidR="00EA178D" w:rsidRPr="00EA178D" w:rsidRDefault="006B4DE6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МАГУ, 9 июня 2023 года</w:t>
            </w:r>
          </w:p>
        </w:tc>
        <w:tc>
          <w:tcPr>
            <w:tcW w:w="2337" w:type="dxa"/>
          </w:tcPr>
          <w:p w14:paraId="07D6E48A" w14:textId="46B1154F" w:rsidR="00EA178D" w:rsidRPr="00EA178D" w:rsidRDefault="006B4DE6" w:rsidP="005D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Виноградов, В. М. Воронов, Е. В. Зенов</w:t>
            </w:r>
          </w:p>
        </w:tc>
      </w:tr>
      <w:tr w:rsidR="006B4DE6" w:rsidRPr="00EA178D" w14:paraId="6F22A16D" w14:textId="77777777" w:rsidTr="00C005CC">
        <w:tc>
          <w:tcPr>
            <w:tcW w:w="2336" w:type="dxa"/>
          </w:tcPr>
          <w:p w14:paraId="5067A6F0" w14:textId="387E3EA1" w:rsidR="006B4DE6" w:rsidRDefault="005D4DAA" w:rsidP="005D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40F7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«Эволюция терроризма»</w:t>
            </w:r>
          </w:p>
        </w:tc>
        <w:tc>
          <w:tcPr>
            <w:tcW w:w="2336" w:type="dxa"/>
          </w:tcPr>
          <w:p w14:paraId="337C31C2" w14:textId="3E7FCAC7" w:rsidR="006B4DE6" w:rsidRDefault="00AE40F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14:paraId="3E8DC0E2" w14:textId="76B4F359" w:rsidR="006B4DE6" w:rsidRPr="00EA178D" w:rsidRDefault="00AE40F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МАГУ, 29 сентября 2023 года</w:t>
            </w:r>
          </w:p>
        </w:tc>
        <w:tc>
          <w:tcPr>
            <w:tcW w:w="2337" w:type="dxa"/>
          </w:tcPr>
          <w:p w14:paraId="5F2D7D09" w14:textId="0FF4A495" w:rsidR="006B4DE6" w:rsidRPr="00EA178D" w:rsidRDefault="00AE40F7" w:rsidP="005D4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Виноградов, В. М. Воронов, Е. В. Зенов</w:t>
            </w:r>
          </w:p>
        </w:tc>
      </w:tr>
      <w:tr w:rsidR="00EA178D" w:rsidRPr="00EA178D" w14:paraId="7627979A" w14:textId="77777777" w:rsidTr="00C005CC">
        <w:tc>
          <w:tcPr>
            <w:tcW w:w="2336" w:type="dxa"/>
          </w:tcPr>
          <w:p w14:paraId="55E545C3" w14:textId="005493AA" w:rsidR="00EA178D" w:rsidRPr="00EA178D" w:rsidRDefault="005D4DAA" w:rsidP="005D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40F7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«Перспективы политического развития России»</w:t>
            </w:r>
          </w:p>
        </w:tc>
        <w:tc>
          <w:tcPr>
            <w:tcW w:w="2336" w:type="dxa"/>
          </w:tcPr>
          <w:p w14:paraId="57B23EE0" w14:textId="12653D2B" w:rsidR="00EA178D" w:rsidRPr="00EA178D" w:rsidRDefault="00AE40F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14:paraId="6C230CEF" w14:textId="7DC04E85" w:rsidR="00EA178D" w:rsidRPr="00EA178D" w:rsidRDefault="00AE40F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МАГУ, 24 ноября 2023 года</w:t>
            </w:r>
          </w:p>
        </w:tc>
        <w:tc>
          <w:tcPr>
            <w:tcW w:w="2337" w:type="dxa"/>
          </w:tcPr>
          <w:p w14:paraId="17B42CCE" w14:textId="375AAAE4" w:rsidR="00EA178D" w:rsidRPr="00EA178D" w:rsidRDefault="00AE40F7" w:rsidP="005D4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Виноградов, В. М. Воронов, Е. В. Зенов</w:t>
            </w:r>
          </w:p>
        </w:tc>
      </w:tr>
    </w:tbl>
    <w:p w14:paraId="635792FA" w14:textId="77777777"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AE5C9C" w14:textId="77777777" w:rsidR="00EA178D" w:rsidRPr="002C4179" w:rsidRDefault="00EA178D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F0"/>
    <w:rsid w:val="00017DF0"/>
    <w:rsid w:val="000B28F4"/>
    <w:rsid w:val="00116DD7"/>
    <w:rsid w:val="002C4179"/>
    <w:rsid w:val="003E625E"/>
    <w:rsid w:val="00531F9D"/>
    <w:rsid w:val="005D4DAA"/>
    <w:rsid w:val="006A336C"/>
    <w:rsid w:val="006B4DE6"/>
    <w:rsid w:val="006F28C4"/>
    <w:rsid w:val="0075780E"/>
    <w:rsid w:val="00760F00"/>
    <w:rsid w:val="009A7B02"/>
    <w:rsid w:val="00A85AB8"/>
    <w:rsid w:val="00AE40F7"/>
    <w:rsid w:val="00B51129"/>
    <w:rsid w:val="00EA178D"/>
    <w:rsid w:val="00F2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41B9"/>
  <w15:docId w15:val="{418AB108-0C06-44D7-BCC3-0130BB74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Виноградов Андрей Иванович</cp:lastModifiedBy>
  <cp:revision>3</cp:revision>
  <dcterms:created xsi:type="dcterms:W3CDTF">2023-04-04T08:49:00Z</dcterms:created>
  <dcterms:modified xsi:type="dcterms:W3CDTF">2023-04-04T08:50:00Z</dcterms:modified>
</cp:coreProperties>
</file>