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472" w:rsidRDefault="00405472" w:rsidP="004054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405472" w:rsidRDefault="00405472" w:rsidP="004054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Крымского республиканского регионального отделения</w:t>
      </w:r>
    </w:p>
    <w:p w:rsidR="00405472" w:rsidRDefault="00405472" w:rsidP="004054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Общероссийской общественной организации</w:t>
      </w:r>
    </w:p>
    <w:p w:rsidR="00405472" w:rsidRDefault="00405472" w:rsidP="004054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«Российск</w:t>
      </w:r>
      <w:r>
        <w:rPr>
          <w:rFonts w:ascii="Times New Roman" w:hAnsi="Times New Roman" w:cs="Times New Roman"/>
          <w:b/>
          <w:sz w:val="28"/>
          <w:szCs w:val="28"/>
        </w:rPr>
        <w:t>ое общество политологов» на 2023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A178D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7DF0" w:rsidRPr="00EA178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78D">
        <w:rPr>
          <w:rFonts w:ascii="Times New Roman" w:hAnsi="Times New Roman" w:cs="Times New Roman"/>
          <w:b/>
          <w:sz w:val="24"/>
          <w:szCs w:val="24"/>
        </w:rPr>
        <w:t>Научная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296"/>
        <w:gridCol w:w="2336"/>
        <w:gridCol w:w="2337"/>
      </w:tblGrid>
      <w:tr w:rsidR="002C4179" w:rsidRPr="00EA178D" w:rsidTr="00405472">
        <w:tc>
          <w:tcPr>
            <w:tcW w:w="2376" w:type="dxa"/>
            <w:vAlign w:val="center"/>
          </w:tcPr>
          <w:p w:rsidR="002C4179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96" w:type="dxa"/>
            <w:vAlign w:val="center"/>
          </w:tcPr>
          <w:p w:rsidR="002C4179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:rsidR="002C4179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:rsidR="00EA178D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:rsidR="002C4179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2C4179" w:rsidRPr="00EA178D" w:rsidTr="00405472">
        <w:tc>
          <w:tcPr>
            <w:tcW w:w="2376" w:type="dxa"/>
          </w:tcPr>
          <w:p w:rsidR="002C4179" w:rsidRPr="00EA178D" w:rsidRDefault="00707759" w:rsidP="0040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759">
              <w:rPr>
                <w:rFonts w:ascii="Times New Roman" w:hAnsi="Times New Roman" w:cs="Times New Roman"/>
                <w:sz w:val="24"/>
                <w:szCs w:val="24"/>
              </w:rPr>
              <w:t xml:space="preserve"> «К 78й годовщине Крымской (Ялтинской) конференции 1945 г.»</w:t>
            </w:r>
          </w:p>
        </w:tc>
        <w:tc>
          <w:tcPr>
            <w:tcW w:w="2296" w:type="dxa"/>
          </w:tcPr>
          <w:p w:rsidR="002C4179" w:rsidRPr="00EA178D" w:rsidRDefault="0070775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759">
              <w:rPr>
                <w:rFonts w:ascii="Times New Roman" w:hAnsi="Times New Roman" w:cs="Times New Roman"/>
                <w:sz w:val="24"/>
                <w:szCs w:val="24"/>
              </w:rPr>
              <w:t>Международный круглый стол</w:t>
            </w:r>
          </w:p>
        </w:tc>
        <w:tc>
          <w:tcPr>
            <w:tcW w:w="2336" w:type="dxa"/>
          </w:tcPr>
          <w:p w:rsidR="002C4179" w:rsidRPr="00EA178D" w:rsidRDefault="0070775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759"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2337" w:type="dxa"/>
          </w:tcPr>
          <w:p w:rsidR="00405472" w:rsidRDefault="00405472" w:rsidP="00405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Н.Н.</w:t>
            </w:r>
          </w:p>
          <w:p w:rsidR="00405472" w:rsidRDefault="00405472" w:rsidP="00405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Пашковский П.И,</w:t>
            </w:r>
          </w:p>
          <w:p w:rsidR="002C4179" w:rsidRPr="00EA178D" w:rsidRDefault="00405472" w:rsidP="00405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КРРО</w:t>
            </w:r>
          </w:p>
        </w:tc>
      </w:tr>
      <w:tr w:rsidR="002C4179" w:rsidRPr="00EA178D" w:rsidTr="00405472">
        <w:tc>
          <w:tcPr>
            <w:tcW w:w="2376" w:type="dxa"/>
          </w:tcPr>
          <w:p w:rsidR="002C4179" w:rsidRPr="00EA178D" w:rsidRDefault="00707759" w:rsidP="0040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759">
              <w:rPr>
                <w:rFonts w:ascii="Times New Roman" w:hAnsi="Times New Roman" w:cs="Times New Roman"/>
                <w:sz w:val="24"/>
                <w:szCs w:val="24"/>
              </w:rPr>
              <w:t xml:space="preserve"> «Крым в глобальной политике: геополитические, экономические и социокультурные результаты воссоединения с Россией» (к 9летию «Крымской весны»)</w:t>
            </w:r>
          </w:p>
        </w:tc>
        <w:tc>
          <w:tcPr>
            <w:tcW w:w="2296" w:type="dxa"/>
          </w:tcPr>
          <w:p w:rsidR="002C4179" w:rsidRPr="00EA178D" w:rsidRDefault="0070775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759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</w:t>
            </w:r>
          </w:p>
        </w:tc>
        <w:tc>
          <w:tcPr>
            <w:tcW w:w="2336" w:type="dxa"/>
          </w:tcPr>
          <w:p w:rsidR="002C4179" w:rsidRPr="00EA178D" w:rsidRDefault="0070775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759">
              <w:rPr>
                <w:rFonts w:ascii="Times New Roman" w:hAnsi="Times New Roman" w:cs="Times New Roman"/>
                <w:sz w:val="24"/>
                <w:szCs w:val="24"/>
              </w:rPr>
              <w:t>15 марта 2023</w:t>
            </w:r>
          </w:p>
        </w:tc>
        <w:tc>
          <w:tcPr>
            <w:tcW w:w="2337" w:type="dxa"/>
          </w:tcPr>
          <w:p w:rsidR="00405472" w:rsidRDefault="00405472" w:rsidP="00405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Н.Н.</w:t>
            </w:r>
          </w:p>
          <w:p w:rsidR="00405472" w:rsidRDefault="00405472" w:rsidP="00405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Пашковский П.И,</w:t>
            </w:r>
          </w:p>
          <w:p w:rsidR="002C4179" w:rsidRPr="00EA178D" w:rsidRDefault="00405472" w:rsidP="00405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КРРО</w:t>
            </w:r>
          </w:p>
        </w:tc>
      </w:tr>
      <w:tr w:rsidR="002C4179" w:rsidRPr="00EA178D" w:rsidTr="00405472">
        <w:tc>
          <w:tcPr>
            <w:tcW w:w="2376" w:type="dxa"/>
          </w:tcPr>
          <w:p w:rsidR="002C4179" w:rsidRPr="00EA178D" w:rsidRDefault="00707759" w:rsidP="0040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759">
              <w:rPr>
                <w:rFonts w:ascii="Times New Roman" w:hAnsi="Times New Roman" w:cs="Times New Roman"/>
                <w:sz w:val="24"/>
                <w:szCs w:val="24"/>
              </w:rPr>
              <w:t xml:space="preserve"> «К 79летию освобождения Крыма от фашистских захватчиков»</w:t>
            </w:r>
          </w:p>
        </w:tc>
        <w:tc>
          <w:tcPr>
            <w:tcW w:w="2296" w:type="dxa"/>
          </w:tcPr>
          <w:p w:rsidR="002C4179" w:rsidRPr="00EA178D" w:rsidRDefault="0070775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759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</w:t>
            </w:r>
          </w:p>
        </w:tc>
        <w:tc>
          <w:tcPr>
            <w:tcW w:w="2336" w:type="dxa"/>
          </w:tcPr>
          <w:p w:rsidR="002C4179" w:rsidRPr="00EA178D" w:rsidRDefault="0070775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759"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2337" w:type="dxa"/>
          </w:tcPr>
          <w:p w:rsidR="00405472" w:rsidRDefault="00405472" w:rsidP="00405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Н.Н.</w:t>
            </w:r>
          </w:p>
          <w:p w:rsidR="00405472" w:rsidRDefault="00405472" w:rsidP="00405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Пашковский П.И,</w:t>
            </w:r>
          </w:p>
          <w:p w:rsidR="002C4179" w:rsidRPr="00EA178D" w:rsidRDefault="00405472" w:rsidP="00405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КРРО</w:t>
            </w:r>
          </w:p>
        </w:tc>
      </w:tr>
      <w:tr w:rsidR="002C4179" w:rsidRPr="00EA178D" w:rsidTr="00405472">
        <w:tc>
          <w:tcPr>
            <w:tcW w:w="2376" w:type="dxa"/>
          </w:tcPr>
          <w:p w:rsidR="002C4179" w:rsidRPr="00EA178D" w:rsidRDefault="00707759" w:rsidP="0040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759">
              <w:rPr>
                <w:rFonts w:ascii="Times New Roman" w:hAnsi="Times New Roman" w:cs="Times New Roman"/>
                <w:sz w:val="24"/>
                <w:szCs w:val="24"/>
              </w:rPr>
              <w:t xml:space="preserve"> «Конституционная идеология на страже традиционных ценностей: мировой опыт и российские реалии»</w:t>
            </w:r>
          </w:p>
        </w:tc>
        <w:tc>
          <w:tcPr>
            <w:tcW w:w="2296" w:type="dxa"/>
          </w:tcPr>
          <w:p w:rsidR="002C4179" w:rsidRPr="00EA178D" w:rsidRDefault="0070775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759">
              <w:rPr>
                <w:rFonts w:ascii="Times New Roman" w:hAnsi="Times New Roman" w:cs="Times New Roman"/>
                <w:sz w:val="24"/>
                <w:szCs w:val="24"/>
              </w:rPr>
              <w:t>Международный круглый стол</w:t>
            </w:r>
          </w:p>
        </w:tc>
        <w:tc>
          <w:tcPr>
            <w:tcW w:w="2336" w:type="dxa"/>
          </w:tcPr>
          <w:p w:rsidR="002C4179" w:rsidRPr="00EA178D" w:rsidRDefault="0070775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759"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2337" w:type="dxa"/>
          </w:tcPr>
          <w:p w:rsidR="00405472" w:rsidRDefault="00405472" w:rsidP="00405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Н.Н.</w:t>
            </w:r>
          </w:p>
          <w:p w:rsidR="00405472" w:rsidRDefault="00405472" w:rsidP="00405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Пашковский П.И,</w:t>
            </w:r>
          </w:p>
          <w:p w:rsidR="002C4179" w:rsidRPr="00EA178D" w:rsidRDefault="00405472" w:rsidP="00405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КРРО</w:t>
            </w:r>
          </w:p>
        </w:tc>
      </w:tr>
      <w:tr w:rsidR="002C4179" w:rsidRPr="00EA178D" w:rsidTr="00405472">
        <w:tc>
          <w:tcPr>
            <w:tcW w:w="2376" w:type="dxa"/>
          </w:tcPr>
          <w:p w:rsidR="002C4179" w:rsidRPr="00EA178D" w:rsidRDefault="00707759" w:rsidP="0040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759">
              <w:rPr>
                <w:rFonts w:ascii="Times New Roman" w:hAnsi="Times New Roman" w:cs="Times New Roman"/>
                <w:sz w:val="24"/>
                <w:szCs w:val="24"/>
              </w:rPr>
              <w:t>Международный круглый стол «Крым в геополитике великих держав (к 170летию начала Крымской войны)»</w:t>
            </w:r>
          </w:p>
        </w:tc>
        <w:tc>
          <w:tcPr>
            <w:tcW w:w="2296" w:type="dxa"/>
          </w:tcPr>
          <w:p w:rsidR="002C4179" w:rsidRPr="00EA178D" w:rsidRDefault="0070775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759">
              <w:rPr>
                <w:rFonts w:ascii="Times New Roman" w:hAnsi="Times New Roman" w:cs="Times New Roman"/>
                <w:sz w:val="24"/>
                <w:szCs w:val="24"/>
              </w:rPr>
              <w:t>Международный круглый стол</w:t>
            </w:r>
          </w:p>
        </w:tc>
        <w:tc>
          <w:tcPr>
            <w:tcW w:w="2336" w:type="dxa"/>
          </w:tcPr>
          <w:p w:rsidR="002C4179" w:rsidRPr="00EA178D" w:rsidRDefault="0070775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759">
              <w:rPr>
                <w:rFonts w:ascii="Times New Roman" w:hAnsi="Times New Roman" w:cs="Times New Roman"/>
                <w:sz w:val="24"/>
                <w:szCs w:val="24"/>
              </w:rPr>
              <w:t>12 сентября</w:t>
            </w:r>
          </w:p>
        </w:tc>
        <w:tc>
          <w:tcPr>
            <w:tcW w:w="2337" w:type="dxa"/>
          </w:tcPr>
          <w:p w:rsidR="00405472" w:rsidRDefault="00405472" w:rsidP="00405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Н.Н.</w:t>
            </w:r>
          </w:p>
          <w:p w:rsidR="00405472" w:rsidRDefault="00405472" w:rsidP="00405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Пашковский П.И,</w:t>
            </w:r>
          </w:p>
          <w:p w:rsidR="002C4179" w:rsidRPr="00EA178D" w:rsidRDefault="00405472" w:rsidP="00405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КРРО</w:t>
            </w:r>
          </w:p>
        </w:tc>
      </w:tr>
      <w:tr w:rsidR="002C4179" w:rsidRPr="00EA178D" w:rsidTr="00405472">
        <w:tc>
          <w:tcPr>
            <w:tcW w:w="2376" w:type="dxa"/>
          </w:tcPr>
          <w:p w:rsidR="002C4179" w:rsidRPr="00EA178D" w:rsidRDefault="00707759" w:rsidP="0040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759">
              <w:rPr>
                <w:rFonts w:ascii="Times New Roman" w:hAnsi="Times New Roman" w:cs="Times New Roman"/>
                <w:sz w:val="24"/>
                <w:szCs w:val="24"/>
              </w:rPr>
              <w:t xml:space="preserve"> «Стратегия анаконды»: новые геополитические вызовы для России и Евразии»</w:t>
            </w:r>
          </w:p>
        </w:tc>
        <w:tc>
          <w:tcPr>
            <w:tcW w:w="2296" w:type="dxa"/>
          </w:tcPr>
          <w:p w:rsidR="002C4179" w:rsidRPr="00EA178D" w:rsidRDefault="0070775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759">
              <w:rPr>
                <w:rFonts w:ascii="Times New Roman" w:hAnsi="Times New Roman" w:cs="Times New Roman"/>
                <w:sz w:val="24"/>
                <w:szCs w:val="24"/>
              </w:rPr>
              <w:t>Международный круглый стол</w:t>
            </w:r>
          </w:p>
        </w:tc>
        <w:tc>
          <w:tcPr>
            <w:tcW w:w="2336" w:type="dxa"/>
          </w:tcPr>
          <w:p w:rsidR="002C4179" w:rsidRPr="00EA178D" w:rsidRDefault="0070775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759"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</w:tc>
        <w:tc>
          <w:tcPr>
            <w:tcW w:w="2337" w:type="dxa"/>
          </w:tcPr>
          <w:p w:rsidR="00405472" w:rsidRDefault="00405472" w:rsidP="00405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Н.Н.</w:t>
            </w:r>
          </w:p>
          <w:p w:rsidR="00405472" w:rsidRDefault="00405472" w:rsidP="00405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Пашковский П.И,</w:t>
            </w:r>
          </w:p>
          <w:p w:rsidR="002C4179" w:rsidRPr="00EA178D" w:rsidRDefault="00405472" w:rsidP="00405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КРРО</w:t>
            </w:r>
          </w:p>
        </w:tc>
      </w:tr>
      <w:tr w:rsidR="002C4179" w:rsidRPr="00EA178D" w:rsidTr="00405472">
        <w:tc>
          <w:tcPr>
            <w:tcW w:w="2376" w:type="dxa"/>
          </w:tcPr>
          <w:p w:rsidR="002C4179" w:rsidRPr="00EA178D" w:rsidRDefault="00707759" w:rsidP="0040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759">
              <w:rPr>
                <w:rFonts w:ascii="Times New Roman" w:hAnsi="Times New Roman" w:cs="Times New Roman"/>
                <w:sz w:val="24"/>
                <w:szCs w:val="24"/>
              </w:rPr>
              <w:t xml:space="preserve"> «Мягкая сила России»</w:t>
            </w:r>
          </w:p>
        </w:tc>
        <w:tc>
          <w:tcPr>
            <w:tcW w:w="2296" w:type="dxa"/>
          </w:tcPr>
          <w:p w:rsidR="002C4179" w:rsidRPr="00EA178D" w:rsidRDefault="0070775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759">
              <w:rPr>
                <w:rFonts w:ascii="Times New Roman" w:hAnsi="Times New Roman" w:cs="Times New Roman"/>
                <w:sz w:val="24"/>
                <w:szCs w:val="24"/>
              </w:rPr>
              <w:t>Международный круглый стол</w:t>
            </w:r>
          </w:p>
        </w:tc>
        <w:tc>
          <w:tcPr>
            <w:tcW w:w="2336" w:type="dxa"/>
          </w:tcPr>
          <w:p w:rsidR="002C4179" w:rsidRPr="00EA178D" w:rsidRDefault="0070775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759"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</w:p>
        </w:tc>
        <w:tc>
          <w:tcPr>
            <w:tcW w:w="2337" w:type="dxa"/>
          </w:tcPr>
          <w:p w:rsidR="00405472" w:rsidRDefault="00405472" w:rsidP="00405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Н.Н.</w:t>
            </w:r>
          </w:p>
          <w:p w:rsidR="00405472" w:rsidRDefault="00405472" w:rsidP="00405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Пашковский П.И,</w:t>
            </w:r>
          </w:p>
          <w:p w:rsidR="002C4179" w:rsidRPr="00EA178D" w:rsidRDefault="00405472" w:rsidP="00405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КРРО</w:t>
            </w:r>
          </w:p>
        </w:tc>
      </w:tr>
      <w:tr w:rsidR="002C4179" w:rsidRPr="00EA178D" w:rsidTr="00405472">
        <w:tc>
          <w:tcPr>
            <w:tcW w:w="2376" w:type="dxa"/>
          </w:tcPr>
          <w:p w:rsidR="002C4179" w:rsidRPr="00EA178D" w:rsidRDefault="00707759" w:rsidP="0040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«Геополитические итоги года»</w:t>
            </w:r>
          </w:p>
        </w:tc>
        <w:tc>
          <w:tcPr>
            <w:tcW w:w="2296" w:type="dxa"/>
          </w:tcPr>
          <w:p w:rsidR="002C4179" w:rsidRPr="00EA178D" w:rsidRDefault="0070775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759">
              <w:rPr>
                <w:rFonts w:ascii="Times New Roman" w:hAnsi="Times New Roman" w:cs="Times New Roman"/>
                <w:sz w:val="24"/>
                <w:szCs w:val="24"/>
              </w:rPr>
              <w:t>Международный круглый стол</w:t>
            </w:r>
          </w:p>
        </w:tc>
        <w:tc>
          <w:tcPr>
            <w:tcW w:w="2336" w:type="dxa"/>
          </w:tcPr>
          <w:p w:rsidR="002C4179" w:rsidRPr="00EA178D" w:rsidRDefault="0070775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759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2337" w:type="dxa"/>
          </w:tcPr>
          <w:p w:rsidR="00405472" w:rsidRDefault="00405472" w:rsidP="00405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Н.Н.</w:t>
            </w:r>
          </w:p>
          <w:p w:rsidR="00405472" w:rsidRDefault="00405472" w:rsidP="00405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Пашковский П.И,</w:t>
            </w:r>
          </w:p>
          <w:p w:rsidR="002C4179" w:rsidRPr="00EA178D" w:rsidRDefault="00405472" w:rsidP="00405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КРРО</w:t>
            </w:r>
          </w:p>
        </w:tc>
      </w:tr>
    </w:tbl>
    <w:p w:rsidR="002C4179" w:rsidRDefault="002C4179" w:rsidP="002C41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8D" w:rsidRPr="00EA178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A178D">
        <w:rPr>
          <w:rFonts w:ascii="Times New Roman" w:hAnsi="Times New Roman" w:cs="Times New Roman"/>
          <w:b/>
          <w:sz w:val="24"/>
          <w:szCs w:val="24"/>
        </w:rPr>
        <w:t>Экспертная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A178D" w:rsidRPr="00EA178D" w:rsidTr="00C005CC"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405472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обращения за экспертными комментариями, оценками, рекомендациями.</w:t>
            </w: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178D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8D" w:rsidRPr="00EA178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Внутренние мероприятия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A178D" w:rsidRPr="00EA178D" w:rsidTr="00C005CC"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405472" w:rsidRPr="00EA178D" w:rsidTr="00C005CC">
        <w:tc>
          <w:tcPr>
            <w:tcW w:w="2336" w:type="dxa"/>
          </w:tcPr>
          <w:p w:rsidR="00405472" w:rsidRDefault="00405472" w:rsidP="00405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КРРО по итогам года</w:t>
            </w:r>
          </w:p>
        </w:tc>
        <w:tc>
          <w:tcPr>
            <w:tcW w:w="2336" w:type="dxa"/>
          </w:tcPr>
          <w:p w:rsidR="00405472" w:rsidRDefault="00405472" w:rsidP="00405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405472" w:rsidRDefault="00405472" w:rsidP="00405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Симферополь, декабрь 2021 г.</w:t>
            </w:r>
          </w:p>
        </w:tc>
        <w:tc>
          <w:tcPr>
            <w:tcW w:w="2337" w:type="dxa"/>
          </w:tcPr>
          <w:p w:rsidR="00405472" w:rsidRDefault="00405472" w:rsidP="00405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Н.Н.,</w:t>
            </w:r>
          </w:p>
          <w:p w:rsidR="00405472" w:rsidRDefault="00405472" w:rsidP="00405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КРРО</w:t>
            </w:r>
          </w:p>
        </w:tc>
      </w:tr>
    </w:tbl>
    <w:p w:rsidR="00EA178D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8D" w:rsidRPr="00EA178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Издательская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A178D" w:rsidRPr="00EA178D" w:rsidTr="00C005CC"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405472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178D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8D" w:rsidRPr="00EA178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Деятельность молодежного отделения (при наличии)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A178D" w:rsidRPr="00EA178D" w:rsidTr="00C005CC"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405472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178D" w:rsidRPr="002C4179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8D" w:rsidRPr="002C4179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8D" w:rsidRPr="002C4179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8D" w:rsidRPr="002C4179" w:rsidRDefault="00EA178D" w:rsidP="002C417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178D" w:rsidRPr="002C4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0691A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77B3A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84484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06647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B595E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F0"/>
    <w:rsid w:val="00017DF0"/>
    <w:rsid w:val="000B28F4"/>
    <w:rsid w:val="002C4179"/>
    <w:rsid w:val="003E625E"/>
    <w:rsid w:val="00405472"/>
    <w:rsid w:val="00531F9D"/>
    <w:rsid w:val="006F28C4"/>
    <w:rsid w:val="00707759"/>
    <w:rsid w:val="00760F00"/>
    <w:rsid w:val="00EA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6DC77-B338-473F-B5AA-55870EB50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1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6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usr</cp:lastModifiedBy>
  <cp:revision>3</cp:revision>
  <dcterms:created xsi:type="dcterms:W3CDTF">2023-03-29T08:06:00Z</dcterms:created>
  <dcterms:modified xsi:type="dcterms:W3CDTF">2023-05-17T07:04:00Z</dcterms:modified>
</cp:coreProperties>
</file>